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hAnsi="黑体" w:eastAsia="黑体"/>
          <w:b w:val="0"/>
          <w:bCs/>
          <w:sz w:val="40"/>
          <w:szCs w:val="40"/>
        </w:rPr>
      </w:pPr>
      <w:r>
        <w:rPr>
          <w:rFonts w:hint="eastAsia" w:ascii="黑体" w:hAnsi="黑体" w:eastAsia="黑体"/>
          <w:b w:val="0"/>
          <w:bCs/>
          <w:sz w:val="40"/>
          <w:szCs w:val="40"/>
        </w:rPr>
        <w:t>湖南科技大学硕士研究生复</w:t>
      </w:r>
      <w:bookmarkStart w:id="0" w:name="_GoBack"/>
      <w:bookmarkEnd w:id="0"/>
      <w:r>
        <w:rPr>
          <w:rFonts w:hint="eastAsia" w:ascii="黑体" w:hAnsi="黑体" w:eastAsia="黑体"/>
          <w:b w:val="0"/>
          <w:bCs/>
          <w:sz w:val="40"/>
          <w:szCs w:val="40"/>
        </w:rPr>
        <w:t>试考生诚信承诺书</w:t>
      </w:r>
    </w:p>
    <w:p>
      <w:pPr>
        <w:spacing w:line="520" w:lineRule="exact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</w:rPr>
        <w:t>学院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年全国硕士研究生招生工作管理规定》《国家教育考试违规处理办法》以及省级教育考试机构发布的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我已知晓：</w:t>
      </w:r>
      <w:r>
        <w:rPr>
          <w:rFonts w:hint="eastAsia" w:ascii="仿宋_GB2312" w:hAnsi="黑体" w:eastAsia="仿宋_GB2312"/>
          <w:sz w:val="32"/>
          <w:szCs w:val="32"/>
        </w:rPr>
        <w:t>根据《中华人民共和国刑法修正案(九)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1．保证如实、准确提交复试材料，如提供虚假材料或错误信息，本人承担由此造成的一切后果。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2.自觉服从湖南科技大学及其二级学院的统一安排，接受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</w:rPr>
        <w:t>人员的管理、监督和检查。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3.自觉遵守相关法律和考试纪律，诚信复试。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4.参加复试的过程中，不进行拍照、截屏、录音录像、网络直播等记录分享动作，严格遵守相关保密规定，在学校复试工作全部结束(即完成最后一批复试)前不以任何形式对外透露或传播复试试题等与复试相关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5．主动服从并积极配合学校做好研究生招生其他相关工作。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</w:rPr>
        <w:t>依规追究刑事责任。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承诺人(签名)：</w:t>
      </w:r>
    </w:p>
    <w:p>
      <w:pPr>
        <w:jc w:val="right"/>
      </w:pPr>
      <w:r>
        <w:rPr>
          <w:rFonts w:hint="eastAsia" w:ascii="仿宋_GB2312" w:hAnsi="黑体" w:eastAsia="仿宋_GB2312"/>
          <w:sz w:val="32"/>
          <w:szCs w:val="32"/>
        </w:rPr>
        <w:t>年   月   日</w:t>
      </w:r>
    </w:p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NDhhOWEyYzAzOWE5MjdiODVkNmQyYzE1ZjdmNzUifQ=="/>
  </w:docVars>
  <w:rsids>
    <w:rsidRoot w:val="32945933"/>
    <w:rsid w:val="3294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2024-03-27T11:35:00Z</dcterms:created>
  <dc:creator>皮祖训</dc:creator>
  <cp:lastModifiedBy>皮祖训</cp:lastModifiedBy>
  <dcterms:modified xsi:type="dcterms:W3CDTF">2024-03-27T11:35:48Z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4B363A14ACEE40EFA529F50519AFEB00_11</vt:lpwstr>
  </property>
</Properties>
</file>